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vérifier une signature avec gpg</w:t>
      </w:r>
    </w:p>
    <w:p>
      <w:pPr>
        <w:pStyle w:val="FirstParagraph"/>
      </w:pPr>
      <w:r>
        <w:t xml:space="preserve">nécessité le chargement de GPG (GNU Privacy Guard)</w:t>
      </w:r>
      <w:r>
        <w:t xml:space="preserve"> </w:t>
      </w:r>
      <w:r>
        <w:t xml:space="preserve">Pour GNU/Linux, GPG est installé par défaut.</w:t>
      </w:r>
      <w:r>
        <w:t xml:space="preserve"> </w:t>
      </w:r>
      <w:r>
        <w:t xml:space="preserve">Pour Windows, télécharger et installer</w:t>
      </w:r>
      <w:r>
        <w:t xml:space="preserve"> </w:t>
      </w:r>
      <w:hyperlink r:id="rId9">
        <w:r>
          <w:rPr>
            <w:rStyle w:val="Hyperlink"/>
          </w:rPr>
          <w:t xml:space="preserve">GPG4win</w:t>
        </w:r>
      </w:hyperlink>
    </w:p>
    <w:p>
      <w:pPr>
        <w:pStyle w:val="BodyText"/>
      </w:pPr>
      <w:r>
        <w:t xml:space="preserve">envoyer un message à `</w:t>
      </w:r>
      <w:r>
        <w:rPr>
          <w:rStyle w:val="VerbatimChar"/>
        </w:rPr>
        <w:t xml:space="preserve">gettor@torproject.org</w:t>
      </w:r>
      <w:r>
        <w:t xml:space="preserve"> </w:t>
      </w:r>
      <w:r>
        <w:t xml:space="preserve">Récupérer de manière automatique les liens vers Tor depuis trois emplacements différents :</w:t>
      </w:r>
    </w:p>
    <w:p>
      <w:pPr>
        <w:pStyle w:val="Compact"/>
        <w:numPr>
          <w:ilvl w:val="0"/>
          <w:numId w:val="1001"/>
        </w:numPr>
      </w:pPr>
      <w:r>
        <w:t xml:space="preserve">Google Drive de Tor Project</w:t>
      </w:r>
    </w:p>
    <w:p>
      <w:pPr>
        <w:pStyle w:val="Compact"/>
        <w:numPr>
          <w:ilvl w:val="0"/>
          <w:numId w:val="1001"/>
        </w:numPr>
      </w:pPr>
      <w:r>
        <w:t xml:space="preserve">Internet Archive</w:t>
      </w:r>
    </w:p>
    <w:p>
      <w:pPr>
        <w:pStyle w:val="Compact"/>
        <w:numPr>
          <w:ilvl w:val="0"/>
          <w:numId w:val="1001"/>
        </w:numPr>
      </w:pPr>
      <w:r>
        <w:t xml:space="preserve">Gitlab de Tor Project</w:t>
      </w:r>
    </w:p>
    <w:p>
      <w:pPr>
        <w:pStyle w:val="FirstParagraph"/>
      </w:pPr>
      <w:r>
        <w:t xml:space="preserve">Ces liens de téléchargement de l’exécutable sont accompagnés de lien de téléchargement des signatures de chacune de ces versions. Il s’agit de signatures produites par des développeurs Tor qui ont utilisé leur clé privée pour signer. La clé publique correspondant à cette clé privée va permettre de déchiffrer la signature.</w:t>
      </w:r>
    </w:p>
    <w:p>
      <w:pPr>
        <w:pStyle w:val="BodyText"/>
      </w:pPr>
      <w:r>
        <w:t xml:space="preserve">Télécharger l’exécutable de Tor (pour windows : .exe) et la signature liée à ce package (.sig ou .asc)</w:t>
      </w:r>
    </w:p>
    <w:p>
      <w:pPr>
        <w:pStyle w:val="BodyText"/>
      </w:pPr>
      <w:r>
        <w:t xml:space="preserve">Télécharger les clés publiques liées à l’adresse mail générique de Tor Browser.</w:t>
      </w:r>
      <w:r>
        <w:t xml:space="preserve"> </w:t>
      </w:r>
      <w:r>
        <w:t xml:space="preserve">Avec le terminal de commande (une fois PGP4win ou GPG installés)</w:t>
      </w:r>
    </w:p>
    <w:p>
      <w:pPr>
        <w:pStyle w:val="SourceCode"/>
      </w:pPr>
      <w:r>
        <w:rPr>
          <w:rStyle w:val="VerbatimChar"/>
        </w:rPr>
        <w:t xml:space="preserve">gpg --auto-key-locate nodefault,wkd --locate-keys torbrowser@torproject.org</w:t>
      </w:r>
    </w:p>
    <w:p>
      <w:pPr>
        <w:pStyle w:val="FirstParagraph"/>
      </w:pPr>
      <w:r>
        <w:t xml:space="preserve">Ou bien clic droit sur l’exécutable. Kleopatra, module de GPG4Win, indique qu’une clé publique a été trouvée qui a servi à signer ce package, mais cette clé n’est pas connue. Demander à aller chercher la clé. Kleopatra va chercher la clé sur un serveur de clé, c’est la clé d’un développeur de Tor Project. Importer la clé.</w:t>
      </w:r>
      <w:r>
        <w:t xml:space="preserve"> </w:t>
      </w:r>
      <w:r>
        <w:t xml:space="preserve">Recommencer le processus de signatures. Si l’exécutable est au même niveau dans l’arborescence que le fichier de signature, GPG4Win va aller vérifier la somme de la signature, celle de l’exécutable et si les sommes coïncident indiquer que la somme du package a bien été calculée</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www.gpg4win.org/" TargetMode="External" /></Relationships>
</file>

<file path=word/_rels/footnotes.xml.rels><?xml version="1.0" encoding="UTF-8"?><Relationships xmlns="http://schemas.openxmlformats.org/package/2006/relationships"><Relationship Type="http://schemas.openxmlformats.org/officeDocument/2006/relationships/hyperlink" Id="rId9" Target="https://www.gpg4wi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vérifier une signature avec gpg</dc:title>
  <dc:creator/>
  <cp:keywords/>
  <dcterms:created xsi:type="dcterms:W3CDTF">2026-03-24T08:26:43Z</dcterms:created>
  <dcterms:modified xsi:type="dcterms:W3CDTF">2026-03-24T08:26:43Z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